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3E" w:rsidRPr="00D70272" w:rsidRDefault="00C75690" w:rsidP="00C75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272">
        <w:rPr>
          <w:rFonts w:ascii="Times New Roman" w:hAnsi="Times New Roman" w:cs="Times New Roman"/>
          <w:b/>
          <w:sz w:val="28"/>
          <w:szCs w:val="28"/>
        </w:rPr>
        <w:t>Комиссия по культурно – массовой работе.</w:t>
      </w:r>
    </w:p>
    <w:p w:rsidR="00C75690" w:rsidRPr="00D70272" w:rsidRDefault="00C75690" w:rsidP="00C75690">
      <w:pPr>
        <w:jc w:val="center"/>
        <w:rPr>
          <w:rFonts w:ascii="Times New Roman" w:hAnsi="Times New Roman" w:cs="Times New Roman"/>
          <w:b/>
        </w:rPr>
      </w:pPr>
      <w:r w:rsidRPr="00D70272">
        <w:rPr>
          <w:rFonts w:ascii="Times New Roman" w:hAnsi="Times New Roman" w:cs="Times New Roman"/>
          <w:b/>
        </w:rPr>
        <w:t>Члены комиссии по культурно-массовой работе ППО.</w:t>
      </w:r>
    </w:p>
    <w:p w:rsidR="00C75690" w:rsidRPr="00D70272" w:rsidRDefault="008E0039" w:rsidP="00C7569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Каримова З.Ф. </w:t>
      </w:r>
      <w:r w:rsidR="00C75690" w:rsidRPr="00D70272">
        <w:rPr>
          <w:rFonts w:ascii="Times New Roman" w:hAnsi="Times New Roman" w:cs="Times New Roman"/>
        </w:rPr>
        <w:t>- председатель комиссии</w:t>
      </w:r>
    </w:p>
    <w:p w:rsidR="00C75690" w:rsidRPr="00D70272" w:rsidRDefault="008E0039" w:rsidP="00C7569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Камалетдинова</w:t>
      </w:r>
      <w:proofErr w:type="spellEnd"/>
      <w:r>
        <w:rPr>
          <w:rFonts w:ascii="Times New Roman" w:hAnsi="Times New Roman" w:cs="Times New Roman"/>
        </w:rPr>
        <w:t xml:space="preserve"> Р.К.</w:t>
      </w:r>
      <w:r w:rsidR="00C75690" w:rsidRPr="00D70272">
        <w:rPr>
          <w:rFonts w:ascii="Times New Roman" w:hAnsi="Times New Roman" w:cs="Times New Roman"/>
        </w:rPr>
        <w:t>- член комиссии</w:t>
      </w:r>
    </w:p>
    <w:p w:rsidR="00C75690" w:rsidRPr="00D70272" w:rsidRDefault="008E0039" w:rsidP="00C7569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Фаткулова</w:t>
      </w:r>
      <w:proofErr w:type="spellEnd"/>
      <w:r>
        <w:rPr>
          <w:rFonts w:ascii="Times New Roman" w:hAnsi="Times New Roman" w:cs="Times New Roman"/>
        </w:rPr>
        <w:t xml:space="preserve"> В.Ф.</w:t>
      </w:r>
    </w:p>
    <w:p w:rsidR="00C75690" w:rsidRPr="008E0039" w:rsidRDefault="008E0039" w:rsidP="008E003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Валиева Г.</w:t>
      </w:r>
    </w:p>
    <w:p w:rsidR="00C75690" w:rsidRPr="00D70272" w:rsidRDefault="00C75690" w:rsidP="00C7569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0272">
        <w:rPr>
          <w:rFonts w:ascii="Times New Roman" w:hAnsi="Times New Roman" w:cs="Times New Roman"/>
          <w:b/>
          <w:sz w:val="20"/>
          <w:szCs w:val="20"/>
        </w:rPr>
        <w:t xml:space="preserve">План работы </w:t>
      </w:r>
    </w:p>
    <w:p w:rsidR="00C75690" w:rsidRPr="00D70272" w:rsidRDefault="006F08A9" w:rsidP="00C75690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</w:t>
      </w:r>
      <w:r w:rsidR="00C75690" w:rsidRPr="00D70272">
        <w:rPr>
          <w:rFonts w:ascii="Times New Roman" w:hAnsi="Times New Roman" w:cs="Times New Roman"/>
          <w:b/>
          <w:sz w:val="20"/>
          <w:szCs w:val="20"/>
        </w:rPr>
        <w:t>омиссии по культурно- массовой работе ППО</w:t>
      </w:r>
      <w:r w:rsidR="00C75690" w:rsidRPr="00D70272">
        <w:rPr>
          <w:rFonts w:ascii="Times New Roman" w:hAnsi="Times New Roman" w:cs="Times New Roman"/>
          <w:sz w:val="20"/>
          <w:szCs w:val="20"/>
        </w:rPr>
        <w:t>.</w:t>
      </w:r>
    </w:p>
    <w:p w:rsidR="00C75690" w:rsidRPr="00D70272" w:rsidRDefault="00C75690" w:rsidP="00C75690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2561"/>
        <w:gridCol w:w="1691"/>
        <w:gridCol w:w="1945"/>
        <w:gridCol w:w="1706"/>
      </w:tblGrid>
      <w:tr w:rsidR="00C75690" w:rsidRPr="00D70272" w:rsidTr="00EC378D">
        <w:tc>
          <w:tcPr>
            <w:tcW w:w="948" w:type="dxa"/>
          </w:tcPr>
          <w:p w:rsidR="00C75690" w:rsidRPr="00D70272" w:rsidRDefault="00C75690" w:rsidP="00C756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  <w:proofErr w:type="gramStart"/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2561" w:type="dxa"/>
          </w:tcPr>
          <w:p w:rsidR="00C75690" w:rsidRPr="00D70272" w:rsidRDefault="00C75690" w:rsidP="00C756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691" w:type="dxa"/>
          </w:tcPr>
          <w:p w:rsidR="00C75690" w:rsidRPr="00D70272" w:rsidRDefault="00C75690" w:rsidP="00C756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>Сроки исполнения</w:t>
            </w:r>
          </w:p>
        </w:tc>
        <w:tc>
          <w:tcPr>
            <w:tcW w:w="1945" w:type="dxa"/>
          </w:tcPr>
          <w:p w:rsidR="00C75690" w:rsidRPr="00D70272" w:rsidRDefault="00C75690" w:rsidP="00C756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Ответственные 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Выполнение </w:t>
            </w: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EC378D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Подготовить  смету расходов на проведение мероприятий СОШ</w:t>
            </w:r>
          </w:p>
        </w:tc>
        <w:tc>
          <w:tcPr>
            <w:tcW w:w="1691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25.12.2012</w:t>
            </w:r>
          </w:p>
        </w:tc>
        <w:tc>
          <w:tcPr>
            <w:tcW w:w="1945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Валиева Г.Н.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EC378D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 xml:space="preserve">Новогодние утренники для детей работников </w:t>
            </w:r>
          </w:p>
        </w:tc>
        <w:tc>
          <w:tcPr>
            <w:tcW w:w="1691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6.01.2013 г</w:t>
            </w:r>
          </w:p>
        </w:tc>
        <w:tc>
          <w:tcPr>
            <w:tcW w:w="1945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Фаткулова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В.Ф.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EC378D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Праздники 23 февраля, международный женский день 8 марта</w:t>
            </w:r>
          </w:p>
        </w:tc>
        <w:tc>
          <w:tcPr>
            <w:tcW w:w="1691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22.02.2013 г</w:t>
            </w:r>
          </w:p>
        </w:tc>
        <w:tc>
          <w:tcPr>
            <w:tcW w:w="1945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Валиева Г.Н.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День Победы – вечер ветеранов ВОВ</w:t>
            </w:r>
          </w:p>
        </w:tc>
        <w:tc>
          <w:tcPr>
            <w:tcW w:w="1691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08.05.2013 г.</w:t>
            </w:r>
          </w:p>
        </w:tc>
        <w:tc>
          <w:tcPr>
            <w:tcW w:w="1945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Камалетдинова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DE3796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 xml:space="preserve">Малый сабантуй для учителей </w:t>
            </w:r>
          </w:p>
        </w:tc>
        <w:tc>
          <w:tcPr>
            <w:tcW w:w="1691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4.06.2013г</w:t>
            </w:r>
          </w:p>
        </w:tc>
        <w:tc>
          <w:tcPr>
            <w:tcW w:w="1945" w:type="dxa"/>
          </w:tcPr>
          <w:p w:rsidR="00C75690" w:rsidRPr="00D70272" w:rsidRDefault="008E0039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Каримова З.Ф.</w:t>
            </w:r>
          </w:p>
        </w:tc>
        <w:tc>
          <w:tcPr>
            <w:tcW w:w="1706" w:type="dxa"/>
          </w:tcPr>
          <w:p w:rsidR="00C75690" w:rsidRPr="00D70272" w:rsidRDefault="00C75690" w:rsidP="00C756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 xml:space="preserve">День профсоюзных активистов </w:t>
            </w:r>
          </w:p>
        </w:tc>
        <w:tc>
          <w:tcPr>
            <w:tcW w:w="1691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24.09.2013г</w:t>
            </w:r>
          </w:p>
        </w:tc>
        <w:tc>
          <w:tcPr>
            <w:tcW w:w="1945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Валиева Г.Н.</w:t>
            </w:r>
          </w:p>
        </w:tc>
        <w:tc>
          <w:tcPr>
            <w:tcW w:w="1706" w:type="dxa"/>
          </w:tcPr>
          <w:p w:rsidR="00C75690" w:rsidRPr="00D70272" w:rsidRDefault="00C7569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Декада инвалидов</w:t>
            </w:r>
          </w:p>
        </w:tc>
        <w:tc>
          <w:tcPr>
            <w:tcW w:w="1691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4.10.2013г</w:t>
            </w:r>
          </w:p>
        </w:tc>
        <w:tc>
          <w:tcPr>
            <w:tcW w:w="1945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Камалетдинова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Р.К</w:t>
            </w:r>
          </w:p>
        </w:tc>
        <w:tc>
          <w:tcPr>
            <w:tcW w:w="1706" w:type="dxa"/>
          </w:tcPr>
          <w:p w:rsidR="00C75690" w:rsidRPr="00D70272" w:rsidRDefault="00C7569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Подготовить и принять участие в проведении смотра-конкурса «Лучшая профсоюзная организация»</w:t>
            </w:r>
          </w:p>
        </w:tc>
        <w:tc>
          <w:tcPr>
            <w:tcW w:w="1691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10.10.2013</w:t>
            </w:r>
          </w:p>
        </w:tc>
        <w:tc>
          <w:tcPr>
            <w:tcW w:w="1945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Фаткулова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В.Ф.</w:t>
            </w:r>
          </w:p>
        </w:tc>
        <w:tc>
          <w:tcPr>
            <w:tcW w:w="1706" w:type="dxa"/>
          </w:tcPr>
          <w:p w:rsidR="00C75690" w:rsidRPr="00D70272" w:rsidRDefault="00C7569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E3796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коллективные посещения театров и концертных залов, музеев, встречи с деятелями искусств </w:t>
            </w:r>
          </w:p>
        </w:tc>
        <w:tc>
          <w:tcPr>
            <w:tcW w:w="1691" w:type="dxa"/>
          </w:tcPr>
          <w:p w:rsidR="00C75690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возможности</w:t>
            </w:r>
            <w:bookmarkStart w:id="0" w:name="_GoBack"/>
            <w:bookmarkEnd w:id="0"/>
          </w:p>
        </w:tc>
        <w:tc>
          <w:tcPr>
            <w:tcW w:w="1945" w:type="dxa"/>
          </w:tcPr>
          <w:p w:rsidR="00C75690" w:rsidRPr="00D70272" w:rsidRDefault="008E0039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Камалетдинова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706" w:type="dxa"/>
          </w:tcPr>
          <w:p w:rsidR="00C75690" w:rsidRPr="00D70272" w:rsidRDefault="00C7569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796" w:rsidRPr="00D70272" w:rsidTr="00EC378D">
        <w:tc>
          <w:tcPr>
            <w:tcW w:w="948" w:type="dxa"/>
          </w:tcPr>
          <w:p w:rsidR="00DE3796" w:rsidRPr="00D70272" w:rsidRDefault="00DE3796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DE3796" w:rsidRPr="00D70272" w:rsidRDefault="00D70272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Организовать загородные зоны отдыха выезды для коллективов</w:t>
            </w:r>
          </w:p>
        </w:tc>
        <w:tc>
          <w:tcPr>
            <w:tcW w:w="1691" w:type="dxa"/>
          </w:tcPr>
          <w:p w:rsidR="00DE3796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29.05.2013</w:t>
            </w:r>
          </w:p>
        </w:tc>
        <w:tc>
          <w:tcPr>
            <w:tcW w:w="1945" w:type="dxa"/>
          </w:tcPr>
          <w:p w:rsidR="00DE3796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Каримова З.Ф.</w:t>
            </w:r>
          </w:p>
        </w:tc>
        <w:tc>
          <w:tcPr>
            <w:tcW w:w="1706" w:type="dxa"/>
          </w:tcPr>
          <w:p w:rsidR="00DE3796" w:rsidRPr="00D70272" w:rsidRDefault="00DE3796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690" w:rsidRPr="00D70272" w:rsidTr="00EC378D">
        <w:tc>
          <w:tcPr>
            <w:tcW w:w="948" w:type="dxa"/>
          </w:tcPr>
          <w:p w:rsidR="00C75690" w:rsidRPr="00D70272" w:rsidRDefault="00C75690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75690" w:rsidRPr="00D70272" w:rsidRDefault="00D70272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Разработать рекомендации, памятки по проведению культурно-массовых мероприятий в коллективах</w:t>
            </w:r>
          </w:p>
        </w:tc>
        <w:tc>
          <w:tcPr>
            <w:tcW w:w="1691" w:type="dxa"/>
          </w:tcPr>
          <w:p w:rsidR="00C75690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28.11.2013г</w:t>
            </w:r>
          </w:p>
        </w:tc>
        <w:tc>
          <w:tcPr>
            <w:tcW w:w="1945" w:type="dxa"/>
          </w:tcPr>
          <w:p w:rsidR="00C75690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Фаткулова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В.Ф.</w:t>
            </w:r>
          </w:p>
        </w:tc>
        <w:tc>
          <w:tcPr>
            <w:tcW w:w="1706" w:type="dxa"/>
          </w:tcPr>
          <w:p w:rsidR="00C75690" w:rsidRPr="00D70272" w:rsidRDefault="00C7569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272" w:rsidRPr="00D70272" w:rsidTr="00EC378D">
        <w:tc>
          <w:tcPr>
            <w:tcW w:w="948" w:type="dxa"/>
          </w:tcPr>
          <w:p w:rsidR="00D70272" w:rsidRPr="00D70272" w:rsidRDefault="00D70272" w:rsidP="00EC378D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D70272" w:rsidRPr="00D70272" w:rsidRDefault="00D70272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272">
              <w:rPr>
                <w:rFonts w:ascii="Times New Roman" w:hAnsi="Times New Roman" w:cs="Times New Roman"/>
                <w:sz w:val="20"/>
                <w:szCs w:val="20"/>
              </w:rPr>
              <w:t>Провести отчет о работе комиссии по мере необходимости, но не реже один раз в квартал</w:t>
            </w:r>
          </w:p>
        </w:tc>
        <w:tc>
          <w:tcPr>
            <w:tcW w:w="1691" w:type="dxa"/>
          </w:tcPr>
          <w:p w:rsidR="00D70272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20.12.2013г</w:t>
            </w:r>
          </w:p>
        </w:tc>
        <w:tc>
          <w:tcPr>
            <w:tcW w:w="1945" w:type="dxa"/>
          </w:tcPr>
          <w:p w:rsidR="00D70272" w:rsidRPr="00D70272" w:rsidRDefault="003C6800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Каримова З.Ф.</w:t>
            </w:r>
          </w:p>
        </w:tc>
        <w:tc>
          <w:tcPr>
            <w:tcW w:w="1706" w:type="dxa"/>
          </w:tcPr>
          <w:p w:rsidR="00D70272" w:rsidRPr="00D70272" w:rsidRDefault="00D70272" w:rsidP="00FD06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5690" w:rsidRPr="00D70272" w:rsidRDefault="00C75690" w:rsidP="00C7569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75690" w:rsidRPr="00D70272" w:rsidRDefault="006F08A9" w:rsidP="00D70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D70272">
        <w:rPr>
          <w:rFonts w:ascii="Times New Roman" w:hAnsi="Times New Roman" w:cs="Times New Roman"/>
          <w:sz w:val="24"/>
          <w:szCs w:val="24"/>
        </w:rPr>
        <w:t>комисс</w:t>
      </w:r>
      <w:r>
        <w:rPr>
          <w:rFonts w:ascii="Times New Roman" w:hAnsi="Times New Roman" w:cs="Times New Roman"/>
          <w:sz w:val="24"/>
          <w:szCs w:val="24"/>
        </w:rPr>
        <w:t xml:space="preserve">ии по культурно-массовой работе </w:t>
      </w:r>
      <w:r w:rsidR="00D70272">
        <w:rPr>
          <w:rFonts w:ascii="Times New Roman" w:hAnsi="Times New Roman" w:cs="Times New Roman"/>
          <w:sz w:val="24"/>
          <w:szCs w:val="24"/>
        </w:rPr>
        <w:t xml:space="preserve">ППО  </w:t>
      </w:r>
      <w:r w:rsidR="003C6800">
        <w:rPr>
          <w:rFonts w:ascii="Times New Roman" w:hAnsi="Times New Roman" w:cs="Times New Roman"/>
          <w:sz w:val="24"/>
          <w:szCs w:val="24"/>
        </w:rPr>
        <w:t xml:space="preserve">   Каримова З.Ф.</w:t>
      </w:r>
    </w:p>
    <w:p w:rsidR="00C75690" w:rsidRPr="00C75690" w:rsidRDefault="00C75690" w:rsidP="00C756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75690" w:rsidRPr="00C75690" w:rsidSect="001C1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3A6"/>
    <w:multiLevelType w:val="hybridMultilevel"/>
    <w:tmpl w:val="01F8E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D6079"/>
    <w:multiLevelType w:val="hybridMultilevel"/>
    <w:tmpl w:val="F2681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F4C5D"/>
    <w:multiLevelType w:val="hybridMultilevel"/>
    <w:tmpl w:val="9F864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82890"/>
    <w:multiLevelType w:val="hybridMultilevel"/>
    <w:tmpl w:val="C0225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690"/>
    <w:rsid w:val="001C123E"/>
    <w:rsid w:val="00291971"/>
    <w:rsid w:val="002D11EC"/>
    <w:rsid w:val="003C6800"/>
    <w:rsid w:val="006F08A9"/>
    <w:rsid w:val="008E0039"/>
    <w:rsid w:val="00C75690"/>
    <w:rsid w:val="00D70272"/>
    <w:rsid w:val="00DE3796"/>
    <w:rsid w:val="00E1601A"/>
    <w:rsid w:val="00EC378D"/>
    <w:rsid w:val="00F4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690"/>
    <w:pPr>
      <w:ind w:left="720"/>
      <w:contextualSpacing/>
    </w:pPr>
  </w:style>
  <w:style w:type="table" w:styleId="a4">
    <w:name w:val="Table Grid"/>
    <w:basedOn w:val="a1"/>
    <w:uiPriority w:val="59"/>
    <w:rsid w:val="00C75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690"/>
    <w:pPr>
      <w:ind w:left="720"/>
      <w:contextualSpacing/>
    </w:pPr>
  </w:style>
  <w:style w:type="table" w:styleId="a4">
    <w:name w:val="Table Grid"/>
    <w:basedOn w:val="a1"/>
    <w:uiPriority w:val="59"/>
    <w:rsid w:val="00C75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профсюзных организаций работников образовани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</dc:creator>
  <cp:lastModifiedBy>ГУЛЬНАЗ</cp:lastModifiedBy>
  <cp:revision>4</cp:revision>
  <cp:lastPrinted>2013-02-12T05:57:00Z</cp:lastPrinted>
  <dcterms:created xsi:type="dcterms:W3CDTF">2012-12-14T17:47:00Z</dcterms:created>
  <dcterms:modified xsi:type="dcterms:W3CDTF">2013-02-12T05:58:00Z</dcterms:modified>
</cp:coreProperties>
</file>